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应聘事业单位工作人员诚信承诺书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《2022年烟台市芝罘区卫生类事业单位公开招聘工作人员简章》《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2022年烟台市芝罘区社区卫生服务中心公开招聘工作人员简章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》《2022年烟台市芝罘区疾病预防控制中心公开招聘检验类工作人员简章》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规定所造成的后果，本人自愿承担相应的责任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，取消聘用资格，并记入事业单位公开招聘应聘人员诚信档案库。本人对本次报考态度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严肃，如被录取，严格遵守协议，一旦发生违约，本人自愿承担相关法律责任。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154" w:right="1474" w:bottom="2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91A1C37-AC0E-4AF4-851B-717779B17B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50AF90-62B1-491E-A7F9-45A852D825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WI5MTU0ZjUzNzJjOTVkZWI2ZmM0YTBiMGVjODIifQ=="/>
  </w:docVars>
  <w:rsids>
    <w:rsidRoot w:val="377A3A50"/>
    <w:rsid w:val="00B1322F"/>
    <w:rsid w:val="09BA293C"/>
    <w:rsid w:val="0D03633A"/>
    <w:rsid w:val="0FFD464E"/>
    <w:rsid w:val="12F86626"/>
    <w:rsid w:val="15347F3C"/>
    <w:rsid w:val="1AA93B15"/>
    <w:rsid w:val="32E7018F"/>
    <w:rsid w:val="36F21A39"/>
    <w:rsid w:val="377A3A50"/>
    <w:rsid w:val="3CB00819"/>
    <w:rsid w:val="44A0586D"/>
    <w:rsid w:val="4D451968"/>
    <w:rsid w:val="4D960326"/>
    <w:rsid w:val="5CB46BC0"/>
    <w:rsid w:val="5DA60BC8"/>
    <w:rsid w:val="6EB24C7E"/>
    <w:rsid w:val="7AA6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299</Characters>
  <Lines>0</Lines>
  <Paragraphs>0</Paragraphs>
  <TotalTime>0</TotalTime>
  <ScaleCrop>false</ScaleCrop>
  <LinksUpToDate>false</LinksUpToDate>
  <CharactersWithSpaces>305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2020-06-09T01:49:00Z</dcterms:created>
  <dc:creator>Administrator</dc:creator>
  <cp:lastModifiedBy>Violin</cp:lastModifiedBy>
  <cp:lastPrinted>2022-03-28T10:18:00Z</cp:lastPrinted>
  <dcterms:modified xsi:type="dcterms:W3CDTF">2022-06-27T05:51:48Z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32DACAAB2DCF4C20A2D51A8A3E16B75B</vt:lpwstr>
  </property>
</Properties>
</file>