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承诺书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rPr>
          <w:rFonts w:ascii="仿宋_GB2312" w:hAnsi="新宋体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新宋体" w:eastAsia="仿宋_GB2312" w:cs="Times New Roman"/>
          <w:sz w:val="32"/>
          <w:szCs w:val="32"/>
        </w:rPr>
        <w:t>因疫情封控原因没有参加2022年上半年教师资格考试，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符合中小学教师资格考试报考相关条件，</w:t>
      </w:r>
      <w:r>
        <w:rPr>
          <w:rFonts w:hint="eastAsia" w:ascii="仿宋_GB2312" w:hAnsi="新宋体" w:eastAsia="仿宋_GB2312" w:cs="Times New Roman"/>
          <w:sz w:val="32"/>
          <w:szCs w:val="32"/>
        </w:rPr>
        <w:t>申请先参加</w:t>
      </w:r>
      <w:r>
        <w:rPr>
          <w:rFonts w:hint="eastAsia" w:ascii="仿宋_GB2312" w:hAnsi="仿宋" w:eastAsia="仿宋_GB2312"/>
          <w:sz w:val="32"/>
          <w:szCs w:val="32"/>
        </w:rPr>
        <w:t>烟台市芝罘区教育系统2022年公开招聘教师考试</w:t>
      </w:r>
      <w:r>
        <w:rPr>
          <w:rFonts w:hint="eastAsia" w:ascii="仿宋_GB2312" w:hAnsi="微软雅黑" w:eastAsia="仿宋_GB2312"/>
          <w:sz w:val="32"/>
          <w:szCs w:val="32"/>
        </w:rPr>
        <w:t>。如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被确定为拟聘用人选，将在上岗后一年内取得所报岗位要求的教师资格。如未能如期通过教师资格考试，取得教师资格，则自动丧失已获得的中小学教师公开招聘拟聘用资格。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/>
        <w:textAlignment w:val="auto"/>
        <w:outlineLvl w:val="9"/>
        <w:rPr>
          <w:rFonts w:ascii="仿宋_GB2312" w:hAnsi="新宋体" w:eastAsia="仿宋_GB2312" w:cs="Times New Roman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/>
        <w:jc w:val="right"/>
        <w:textAlignment w:val="auto"/>
        <w:outlineLvl w:val="9"/>
        <w:rPr>
          <w:rFonts w:ascii="仿宋_GB2312" w:hAnsi="新宋体" w:eastAsia="仿宋_GB2312" w:cs="Times New Roman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/>
        <w:jc w:val="both"/>
        <w:textAlignment w:val="auto"/>
        <w:outlineLvl w:val="9"/>
        <w:rPr>
          <w:rFonts w:ascii="仿宋_GB2312" w:hAnsi="新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新宋体" w:eastAsia="仿宋_GB2312" w:cs="Times New Roman"/>
          <w:kern w:val="2"/>
          <w:sz w:val="32"/>
          <w:szCs w:val="32"/>
        </w:rPr>
        <w:t xml:space="preserve">                                 承诺人：   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/>
        <w:jc w:val="both"/>
        <w:textAlignment w:val="auto"/>
        <w:outlineLvl w:val="9"/>
        <w:rPr>
          <w:rFonts w:ascii="仿宋_GB2312" w:hAnsi="新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新宋体" w:eastAsia="仿宋_GB2312" w:cs="Times New Roman"/>
          <w:kern w:val="2"/>
          <w:sz w:val="32"/>
          <w:szCs w:val="32"/>
        </w:rPr>
        <w:t xml:space="preserve">                                年   月   日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Y2NiMGMzOWNhOGZkMWE2YjY2ZjcxOGVlYmIxOWIifQ=="/>
  </w:docVars>
  <w:rsids>
    <w:rsidRoot w:val="00510FEF"/>
    <w:rsid w:val="00510FEF"/>
    <w:rsid w:val="00662CB3"/>
    <w:rsid w:val="009C0802"/>
    <w:rsid w:val="080B044A"/>
    <w:rsid w:val="3A0C1BBD"/>
    <w:rsid w:val="3C9C2265"/>
    <w:rsid w:val="411837B7"/>
    <w:rsid w:val="485B27A2"/>
    <w:rsid w:val="5C8C4220"/>
    <w:rsid w:val="5CA9623C"/>
    <w:rsid w:val="784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Lines>2</Lines>
  <Paragraphs>1</Paragraphs>
  <TotalTime>8</TotalTime>
  <ScaleCrop>false</ScaleCrop>
  <LinksUpToDate>false</LinksUpToDate>
  <CharactersWithSpaces>315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2022-05-11T09:33:00Z</dcterms:created>
  <dc:creator>Administrator</dc:creator>
  <cp:lastModifiedBy>Lenovo</cp:lastModifiedBy>
  <cp:lastPrinted>2022-05-13T03:03:00Z</cp:lastPrinted>
  <dcterms:modified xsi:type="dcterms:W3CDTF">2022-08-05T01:34:39Z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761A78C588E64590AD9A20B1455DAFD2</vt:lpwstr>
  </property>
</Properties>
</file>