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3：</w:t>
      </w:r>
      <w:r>
        <w:rPr>
          <w:rFonts w:hint="eastAsia" w:ascii="黑体" w:hAnsi="黑体" w:eastAsia="黑体" w:cs="黑体"/>
          <w:sz w:val="30"/>
          <w:szCs w:val="30"/>
        </w:rPr>
        <w:t>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关于山东省健康通行码申领使用、查询疫情风险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山东省健康通行码可通过三种途径办理。一是微信关注“健康山东服务号”，进入“防疫专区”办理；二是下载“爱山东”APP，进入首页“热点应用”办理；三是支付宝首页搜索“山东电子健康通行卡”办理。经实名认证后，填写申报信息获取“山东省健康通行码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2.外省来鲁（返鲁）人员，到达我省后须通过“来鲁申报”模块转码为山东省健康通行码，持绿码一律通行。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3.自境外入鲁（返鲁）人员隔离期满后，经检测合格的通过“来鲁申报”模块申领健康通行码，经大数据比对自动赋码。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按照规定，自省外中、高风险等疫情重点地区来鲁人员至少于抵达前3天（不晚于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日）向流入地所在村居（社区）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、疫情防控指挥部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报告流入人员姓名、联系方式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烟台市蓬莱区疫情防控指挥部（联系电话：0535-5661131）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1.使用“国务院客户端”微信小程序点击“疫情风险查询”。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2.微信小程序中搜索“疫情风险等级查询”。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3.登陆http://bmfw.www.gov.cn/yqfxdjcx/index.html，选择查询地区即可了解该地的疫情风险等级。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MzI4NzIwMDJmYzFiMWUzOWM5NDlkMzg2ZGUzN2MifQ=="/>
  </w:docVars>
  <w:rsids>
    <w:rsidRoot w:val="71E47FD3"/>
    <w:rsid w:val="070F1B23"/>
    <w:rsid w:val="09A336F1"/>
    <w:rsid w:val="28F9561C"/>
    <w:rsid w:val="2F9178AE"/>
    <w:rsid w:val="30707FA6"/>
    <w:rsid w:val="357843C8"/>
    <w:rsid w:val="36741F65"/>
    <w:rsid w:val="3C08057C"/>
    <w:rsid w:val="47326F5C"/>
    <w:rsid w:val="5F9E29C8"/>
    <w:rsid w:val="676D7AC9"/>
    <w:rsid w:val="67AC14B4"/>
    <w:rsid w:val="71E47FD3"/>
    <w:rsid w:val="7AB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794</Characters>
  <Lines>0</Lines>
  <Paragraphs>0</Paragraphs>
  <TotalTime>19</TotalTime>
  <ScaleCrop>false</ScaleCrop>
  <LinksUpToDate>false</LinksUpToDate>
  <CharactersWithSpaces>811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2020-07-17T06:40:00Z</dcterms:created>
  <dc:creator>Administrator</dc:creator>
  <cp:lastModifiedBy>鹿^_^璐</cp:lastModifiedBy>
  <dcterms:modified xsi:type="dcterms:W3CDTF">2022-08-12T09:16:56Z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0E95653667344A39A75A4026FD880381</vt:lpwstr>
  </property>
</Properties>
</file>