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vertAlign w:val="baseline"/>
          <w:lang w:val="en-US" w:eastAsia="zh-CN"/>
        </w:rPr>
        <w:t>现场资格审查需要提交的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vertAlign w:val="baseline"/>
          <w:lang w:val="en-US" w:eastAsia="zh-CN"/>
        </w:rPr>
        <w:t>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黑体" w:hAnsi="黑体" w:eastAsia="黑体" w:cs="黑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 xml:space="preserve">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7" w:firstLineChars="196"/>
        <w:jc w:val="both"/>
        <w:textAlignment w:val="auto"/>
        <w:rPr>
          <w:rFonts w:ascii="楷体_GB2312" w:hAnsi="黑体" w:eastAsia="楷体_GB2312" w:cs="黑体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现场资格审查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必须本人在指定时间内亲自到场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不允许委托他人替代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需要填写完整的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val="en-US" w:eastAsia="zh-CN"/>
        </w:rPr>
        <w:t>烟台市正源投资控股集团有限公司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报名表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1寸近期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同底版正面免冠照片2张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以及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相关证明材料（均要求提供原件和复印件），</w:t>
      </w:r>
      <w:r>
        <w:rPr>
          <w:rFonts w:hint="eastAsia" w:ascii="楷体_GB2312" w:hAnsi="黑体" w:eastAsia="楷体_GB2312" w:cs="黑体"/>
          <w:kern w:val="0"/>
          <w:sz w:val="32"/>
          <w:szCs w:val="32"/>
          <w:highlight w:val="none"/>
        </w:rPr>
        <w:t>相关证明材料包括：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应聘人员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须提交招聘岗位要求的学历证书、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相应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学位证书、身份证等。海归留学人员须提供国（境）外学历学位认证书〔未取得国（境）外学历学位认证书的须提供国（境）外学历学位证书、有资质的翻译机构出具的翻译资料和能够按时取得国（境）外学历学位认证的个人书面承诺〕。报名时有工作单位，现已解除劳动合同或就业协议的人员应聘的，还须提供解除劳动合同或就业协议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招聘岗位有工作经历要求的，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须提交能够证明其专业工作经历的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工作证明（需载明具体工作岗位和年限）和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社会保险缴纳证明。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highlight w:val="none"/>
        </w:rPr>
        <w:t>招聘岗位有其他要求的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，还须按要求提交其他相关材料,如：专业研究方向相关证明，研究生毕业生的本科学历、学位证书，外语等级证书、专业技术资格证书或有关资格证书等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证明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</w:pPr>
    </w:p>
    <w:sectPr>
      <w:pgSz w:w="11906" w:h="16838"/>
      <w:pgMar w:top="2098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3MWEyYjAyZTZlMTYwYzQ0MTNmYzY0OThiNmNjNjAifQ=="/>
  </w:docVars>
  <w:rsids>
    <w:rsidRoot w:val="22372AE9"/>
    <w:rsid w:val="00237A6E"/>
    <w:rsid w:val="0BBC0AEB"/>
    <w:rsid w:val="0D5A6AA7"/>
    <w:rsid w:val="16D4388D"/>
    <w:rsid w:val="22167513"/>
    <w:rsid w:val="22372AE9"/>
    <w:rsid w:val="27C95BBD"/>
    <w:rsid w:val="2B5F3B1F"/>
    <w:rsid w:val="309B1686"/>
    <w:rsid w:val="36D15855"/>
    <w:rsid w:val="3769323D"/>
    <w:rsid w:val="461E549C"/>
    <w:rsid w:val="4FC814AD"/>
    <w:rsid w:val="5A7A0CE3"/>
    <w:rsid w:val="68464DC5"/>
    <w:rsid w:val="693D1D24"/>
    <w:rsid w:val="6FFC2EF4"/>
    <w:rsid w:val="7A69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443</Words>
  <Characters>443</Characters>
  <Lines>0</Lines>
  <Paragraphs>0</Paragraphs>
  <TotalTime>12</TotalTime>
  <ScaleCrop>false</ScaleCrop>
  <LinksUpToDate>false</LinksUpToDate>
  <CharactersWithSpaces>598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2023-04-04T02:50:00Z</dcterms:created>
  <dc:creator>hp1</dc:creator>
  <cp:lastModifiedBy>小闹</cp:lastModifiedBy>
  <cp:lastPrinted>2023-05-28T08:56:00Z</cp:lastPrinted>
  <dcterms:modified xsi:type="dcterms:W3CDTF">2023-05-28T09:01:09Z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4CFC9730F970489E90ECD1A2AD3B332B</vt:lpwstr>
  </property>
</Properties>
</file>