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长岛综合试验区</w:t>
      </w:r>
      <w:r>
        <w:rPr>
          <w:rFonts w:hint="eastAsia" w:ascii="方正小标宋简体" w:hAnsi="方正小标宋简体" w:eastAsia="方正小标宋简体" w:cs="方正小标宋简体"/>
          <w:sz w:val="44"/>
          <w:szCs w:val="44"/>
        </w:rPr>
        <w:t>事业单位公开招聘</w:t>
      </w:r>
      <w:r>
        <w:rPr>
          <w:rFonts w:hint="eastAsia" w:ascii="方正小标宋简体" w:hAnsi="方正小标宋简体" w:eastAsia="方正小标宋简体" w:cs="方正小标宋简体"/>
          <w:sz w:val="44"/>
          <w:szCs w:val="44"/>
          <w:lang w:eastAsia="zh-CN"/>
        </w:rPr>
        <w:t>高校毕业生带编入伍</w:t>
      </w: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本人承诺，我在参加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长岛综合试验区</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高校毕业生带编入伍过程中，做到以下几点：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长岛综合试验区</w:t>
      </w:r>
      <w:r>
        <w:rPr>
          <w:rFonts w:hint="eastAsia" w:ascii="仿宋_GB2312" w:hAnsi="仿宋_GB2312" w:eastAsia="仿宋_GB2312" w:cs="仿宋_GB2312"/>
          <w:sz w:val="32"/>
          <w:szCs w:val="32"/>
        </w:rPr>
        <w:t>事业单位公开招聘高校毕业生带编入伍</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2、我本人符合并遵守《简章》、招聘岗位规定的条件和要求，我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我将按照长岛综合试验区人民武装部和长岛综合试验区人力资源和社会保障局指定时间和要求，提供证件材料、转调档案、配合考察、参加体检、按期服役，办理聘用手续、按时</w:t>
      </w:r>
      <w:bookmarkStart w:id="0" w:name="_GoBack"/>
      <w:bookmarkEnd w:id="0"/>
      <w:r>
        <w:rPr>
          <w:rFonts w:hint="eastAsia" w:ascii="仿宋_GB2312" w:hAnsi="仿宋_GB2312" w:eastAsia="仿宋_GB2312" w:cs="仿宋_GB2312"/>
          <w:sz w:val="32"/>
          <w:szCs w:val="32"/>
          <w:lang w:eastAsia="zh-CN"/>
        </w:rPr>
        <w:t>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TNjNjc2NWJlMDE4MTJlYmQ2MGJkNzc3MzhjYzIifQ=="/>
  </w:docVars>
  <w:rsids>
    <w:rsidRoot w:val="00000000"/>
    <w:rsid w:val="029C483F"/>
    <w:rsid w:val="0DA86112"/>
    <w:rsid w:val="0E4A6355"/>
    <w:rsid w:val="0EC45389"/>
    <w:rsid w:val="12F95030"/>
    <w:rsid w:val="142A442C"/>
    <w:rsid w:val="1F9D07BB"/>
    <w:rsid w:val="2E1E25F1"/>
    <w:rsid w:val="33B642DF"/>
    <w:rsid w:val="377007C3"/>
    <w:rsid w:val="40356D02"/>
    <w:rsid w:val="47B95180"/>
    <w:rsid w:val="4B1A2F4D"/>
    <w:rsid w:val="5D0D249C"/>
    <w:rsid w:val="6AAA3EF7"/>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412</Characters>
  <Lines>0</Lines>
  <Paragraphs>0</Paragraphs>
  <TotalTime>6</TotalTime>
  <ScaleCrop>false</ScaleCrop>
  <LinksUpToDate>false</LinksUpToDate>
  <CharactersWithSpaces>483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张贵山</cp:lastModifiedBy>
  <cp:lastPrinted>2022-07-06T09:53:18Z</cp:lastPrinted>
  <dcterms:modified xsi:type="dcterms:W3CDTF">2022-07-06T09:54:14Z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F2ADACE381D2485CBAA291506D706D51</vt:lpwstr>
  </property>
</Properties>
</file>